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Amnesty International Philippines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Please download and fill out this form electronically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860" w:hanging="1340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860" w:hanging="1340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Please return the completed form to: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jobs@amnesty.org.ph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Position Applied For______________________________________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PERSONAL DETAILS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4875"/>
        <w:tblGridChange w:id="0">
          <w:tblGrid>
            <w:gridCol w:w="4785"/>
            <w:gridCol w:w="4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Surname: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Title (Ms/Miss/Mrs/Mr/Mx/Other):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you prefer to be known: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(if different from your first name)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case of emergency, Contact: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 and Contact Details of Person to contact in case of an emergency: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 of applicant: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Applicant’s telephone: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Applicant’s Home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Applicant’s Business phone: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Applicant’s Mobile: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Applicant’s Fax: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Applicant’s Email: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GENERAL INFORMATION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2"/>
        <w:tblW w:w="9348.5294117647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2310"/>
        <w:gridCol w:w="1230"/>
        <w:gridCol w:w="1066.764705882353"/>
        <w:gridCol w:w="1066.764705882353"/>
        <w:tblGridChange w:id="0">
          <w:tblGrid>
            <w:gridCol w:w="3675"/>
            <w:gridCol w:w="2310"/>
            <w:gridCol w:w="1230"/>
            <w:gridCol w:w="1066.764705882353"/>
            <w:gridCol w:w="1066.7647058823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Languages Spoken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(include languages other than those listed below,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Please indicate level: fluent/good/intermediate/basic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Tagalog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Cebuano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Hiligaynon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Ilokano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Others, pls. specify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 EXPERIENCE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describe the jobs you have done, including your duties and responsibilities. Start with your current/most recent job.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3"/>
        <w:tblW w:w="9353.7120590648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440"/>
        <w:gridCol w:w="1547.202625102543"/>
        <w:gridCol w:w="2733.5192780968005"/>
        <w:gridCol w:w="2387.9901558654633"/>
        <w:tblGridChange w:id="0">
          <w:tblGrid>
            <w:gridCol w:w="1245"/>
            <w:gridCol w:w="1440"/>
            <w:gridCol w:w="1547.202625102543"/>
            <w:gridCol w:w="2733.5192780968005"/>
            <w:gridCol w:w="2387.99015586546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and address of 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 Title and brief description of your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 for leaving 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Salary at the time of leaving job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EDUCATION and TRAINING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give details of courses you have attended and, if applicable, qualifications gained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4"/>
        <w:tblW w:w="9354.97304023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140"/>
        <w:gridCol w:w="2790"/>
        <w:gridCol w:w="1890"/>
        <w:gridCol w:w="2274.973040232269"/>
        <w:tblGridChange w:id="0">
          <w:tblGrid>
            <w:gridCol w:w="1260"/>
            <w:gridCol w:w="1140"/>
            <w:gridCol w:w="2790"/>
            <w:gridCol w:w="1890"/>
            <w:gridCol w:w="2274.9730402322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and address of University/Institution/Provider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Details of course attended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Qualifications gained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(if any)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PAST AND PRESENT INVOLVEMENT/S WITH AMNESTY INTERNATIONAL</w:t>
      </w:r>
    </w:p>
    <w:p w:rsidR="00000000" w:rsidDel="00000000" w:rsidP="00000000" w:rsidRDefault="00000000" w:rsidRPr="00000000" w14:paraId="000000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describe your involvement/s with AI, past and present.  Please include dates.</w:t>
      </w:r>
    </w:p>
    <w:p w:rsidR="00000000" w:rsidDel="00000000" w:rsidP="00000000" w:rsidRDefault="00000000" w:rsidRPr="00000000" w14:paraId="000000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5"/>
        <w:tblW w:w="9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REFERENCES</w:t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give us the name and address of two professional referees. The first reference can be a member of AI. The other should be someone who knows your professional work well enough to be able to feedback your capacity to carry out the position.</w:t>
      </w:r>
    </w:p>
    <w:p w:rsidR="00000000" w:rsidDel="00000000" w:rsidP="00000000" w:rsidRDefault="00000000" w:rsidRPr="00000000" w14:paraId="000000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6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4410"/>
        <w:tblGridChange w:id="0">
          <w:tblGrid>
            <w:gridCol w:w="5100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Telephone 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Relationship: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7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 INFORMATION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Please use this section to explain how your experience shows that you have the ability to carry out the position.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Please use as much space as you need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certify that all information given in this form is true and correct.</w:t>
      </w:r>
    </w:p>
    <w:p w:rsidR="00000000" w:rsidDel="00000000" w:rsidP="00000000" w:rsidRDefault="00000000" w:rsidRPr="00000000" w14:paraId="000000D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Signed   _____________________________________</w:t>
      </w:r>
    </w:p>
    <w:p w:rsidR="00000000" w:rsidDel="00000000" w:rsidP="00000000" w:rsidRDefault="00000000" w:rsidRPr="00000000" w14:paraId="000000D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Date  </w:t>
        <w:tab/>
        <w:t xml:space="preserve">_____________________________________</w:t>
      </w:r>
    </w:p>
    <w:p w:rsidR="00000000" w:rsidDel="00000000" w:rsidP="00000000" w:rsidRDefault="00000000" w:rsidRPr="00000000" w14:paraId="000000D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Amnesty International Philippines</w:t>
      </w:r>
    </w:p>
    <w:p w:rsidR="00000000" w:rsidDel="00000000" w:rsidP="00000000" w:rsidRDefault="00000000" w:rsidRPr="00000000" w14:paraId="000000D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EQUAL OPPORTUNITIES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MONITORING FORM</w:t>
      </w:r>
    </w:p>
    <w:p w:rsidR="00000000" w:rsidDel="00000000" w:rsidP="00000000" w:rsidRDefault="00000000" w:rsidRPr="00000000" w14:paraId="000000D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E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6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E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Amnesty International Philippines is committed to selecting employees solely on the basis of their ability to carry out a post regardless of ethnicity, religion, sex, sexual orientation or disability. A full copy of our Cultural Diversity and Equal Opportunities Policy is available upon request.</w:t>
      </w:r>
    </w:p>
    <w:p w:rsidR="00000000" w:rsidDel="00000000" w:rsidP="00000000" w:rsidRDefault="00000000" w:rsidRPr="00000000" w14:paraId="000000E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18"/>
          <w:szCs w:val="18"/>
          <w:rtl w:val="0"/>
        </w:rPr>
        <w:t xml:space="preserve">Where did you first learn about this job?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Through an advertisement on a newspaper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Through an internal notice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Through another organization or network (please specify below)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Through an email circular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Others: 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_________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8"/>
          <w:szCs w:val="1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 Gender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 Male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 Female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 Gender Queer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 Non-binary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 Identity not listed above, please state: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 Prefer not to say</w:t>
      </w:r>
    </w:p>
    <w:p w:rsidR="00000000" w:rsidDel="00000000" w:rsidP="00000000" w:rsidRDefault="00000000" w:rsidRPr="00000000" w14:paraId="000000F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F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18"/>
          <w:szCs w:val="18"/>
          <w:rtl w:val="0"/>
        </w:rPr>
        <w:t xml:space="preserve">Age Range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20 years old or younger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21-30 years old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31- 40 years old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41-50 years old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51-60 years old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¨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61 years or over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18"/>
          <w:szCs w:val="18"/>
          <w:rtl w:val="0"/>
        </w:rPr>
        <w:t xml:space="preserve">Disability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Republic Act No. 7277 or the </w:t>
      </w:r>
      <w:r w:rsidDel="00000000" w:rsidR="00000000" w:rsidRPr="00000000">
        <w:rPr>
          <w:i w:val="1"/>
          <w:sz w:val="18"/>
          <w:szCs w:val="18"/>
          <w:rtl w:val="0"/>
        </w:rPr>
        <w:t xml:space="preserve">"Magna Carta for Disabled Persons"</w:t>
      </w:r>
      <w:r w:rsidDel="00000000" w:rsidR="00000000" w:rsidRPr="00000000">
        <w:rPr>
          <w:sz w:val="18"/>
          <w:szCs w:val="18"/>
          <w:rtl w:val="0"/>
        </w:rPr>
        <w:t xml:space="preserve"> (1992) defines disability as</w:t>
      </w:r>
    </w:p>
    <w:p w:rsidR="00000000" w:rsidDel="00000000" w:rsidP="00000000" w:rsidRDefault="00000000" w:rsidRPr="00000000" w14:paraId="000000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F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“a physical or mental impairment that substantially limits one or more psychological, physiological or anatomical function of an individual or activities of such individual; a record of such an impairment; or being regarded as having such an impairment”</w:t>
      </w:r>
    </w:p>
    <w:p w:rsidR="00000000" w:rsidDel="00000000" w:rsidP="00000000" w:rsidRDefault="00000000" w:rsidRPr="00000000" w14:paraId="000000F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 you regard yourself as having a disability?</w:t>
      </w:r>
    </w:p>
    <w:p w:rsidR="00000000" w:rsidDel="00000000" w:rsidP="00000000" w:rsidRDefault="00000000" w:rsidRPr="00000000" w14:paraId="000001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</w:t>
      </w:r>
    </w:p>
    <w:p w:rsidR="00000000" w:rsidDel="00000000" w:rsidP="00000000" w:rsidRDefault="00000000" w:rsidRPr="00000000" w14:paraId="000001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___No</w:t>
      </w:r>
    </w:p>
    <w:p w:rsidR="00000000" w:rsidDel="00000000" w:rsidP="00000000" w:rsidRDefault="00000000" w:rsidRPr="00000000" w14:paraId="000001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18"/>
          <w:szCs w:val="18"/>
          <w:rtl w:val="0"/>
        </w:rPr>
        <w:t xml:space="preserve">Ethnic and/or Region of Origin: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1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